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2F291" w14:textId="77777777" w:rsidR="00587380" w:rsidRPr="003152EF" w:rsidRDefault="001F3700">
      <w:pPr>
        <w:rPr>
          <w:b/>
          <w:sz w:val="32"/>
          <w:szCs w:val="32"/>
        </w:rPr>
      </w:pPr>
      <w:r w:rsidRPr="003152EF">
        <w:rPr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B79DF7" wp14:editId="5C3406F0">
            <wp:simplePos x="0" y="0"/>
            <wp:positionH relativeFrom="margin">
              <wp:posOffset>7818808</wp:posOffset>
            </wp:positionH>
            <wp:positionV relativeFrom="margin">
              <wp:posOffset>-571500</wp:posOffset>
            </wp:positionV>
            <wp:extent cx="1018488" cy="5715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-logo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8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2EF" w:rsidRPr="003152EF">
        <w:rPr>
          <w:b/>
          <w:sz w:val="32"/>
          <w:szCs w:val="32"/>
        </w:rPr>
        <w:t>Revisionsrapport – MIS ledningssystem</w:t>
      </w:r>
    </w:p>
    <w:p w14:paraId="1530A7F4" w14:textId="77777777" w:rsidR="003152EF" w:rsidRDefault="003152EF"/>
    <w:p w14:paraId="06A7F81D" w14:textId="77777777" w:rsidR="003152EF" w:rsidRDefault="003152EF">
      <w:r>
        <w:t xml:space="preserve">Revisionsområde: </w:t>
      </w:r>
    </w:p>
    <w:p w14:paraId="74E6140C" w14:textId="77777777" w:rsidR="003152EF" w:rsidRDefault="003152EF"/>
    <w:p w14:paraId="399C144F" w14:textId="77777777" w:rsidR="003152EF" w:rsidRDefault="003152EF">
      <w:r>
        <w:t>Datum:</w:t>
      </w:r>
    </w:p>
    <w:p w14:paraId="33C3EF98" w14:textId="77777777" w:rsidR="003152EF" w:rsidRDefault="003152EF"/>
    <w:p w14:paraId="7ECB6C56" w14:textId="77777777" w:rsidR="003152EF" w:rsidRDefault="003152EF">
      <w:r>
        <w:t>Revisorer:</w:t>
      </w:r>
    </w:p>
    <w:p w14:paraId="5D082271" w14:textId="77777777" w:rsidR="003152EF" w:rsidRDefault="003152EF"/>
    <w:p w14:paraId="1C1E24FE" w14:textId="77777777" w:rsidR="003152EF" w:rsidRDefault="003152EF">
      <w:r>
        <w:t>Observationer:</w:t>
      </w:r>
    </w:p>
    <w:p w14:paraId="4B7DD2E1" w14:textId="77777777" w:rsidR="003152EF" w:rsidRDefault="003152E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88"/>
        <w:gridCol w:w="8985"/>
        <w:gridCol w:w="2186"/>
        <w:gridCol w:w="1607"/>
      </w:tblGrid>
      <w:tr w:rsidR="003152EF" w:rsidRPr="003152EF" w14:paraId="2DD6B4D6" w14:textId="77777777" w:rsidTr="003152EF">
        <w:tc>
          <w:tcPr>
            <w:tcW w:w="1188" w:type="dxa"/>
          </w:tcPr>
          <w:p w14:paraId="350FDAD4" w14:textId="77777777" w:rsidR="003152EF" w:rsidRPr="003152EF" w:rsidRDefault="003152EF">
            <w:pPr>
              <w:rPr>
                <w:b/>
              </w:rPr>
            </w:pPr>
            <w:r w:rsidRPr="003152EF">
              <w:rPr>
                <w:b/>
              </w:rPr>
              <w:t>Nummer</w:t>
            </w:r>
          </w:p>
        </w:tc>
        <w:tc>
          <w:tcPr>
            <w:tcW w:w="8985" w:type="dxa"/>
          </w:tcPr>
          <w:p w14:paraId="3C4ACFBB" w14:textId="77777777" w:rsidR="003152EF" w:rsidRPr="003152EF" w:rsidRDefault="003152EF">
            <w:pPr>
              <w:rPr>
                <w:b/>
              </w:rPr>
            </w:pPr>
            <w:r w:rsidRPr="003152EF">
              <w:rPr>
                <w:b/>
              </w:rPr>
              <w:t>Beskrivning</w:t>
            </w:r>
          </w:p>
        </w:tc>
        <w:tc>
          <w:tcPr>
            <w:tcW w:w="2186" w:type="dxa"/>
          </w:tcPr>
          <w:p w14:paraId="1D10152C" w14:textId="77777777" w:rsidR="003152EF" w:rsidRPr="003152EF" w:rsidRDefault="003152EF">
            <w:pPr>
              <w:rPr>
                <w:b/>
              </w:rPr>
            </w:pPr>
            <w:r w:rsidRPr="003152EF">
              <w:rPr>
                <w:b/>
              </w:rPr>
              <w:t>Typ av avvikelse</w:t>
            </w:r>
            <w:proofErr w:type="gramStart"/>
            <w:r w:rsidRPr="003152EF">
              <w:rPr>
                <w:b/>
              </w:rPr>
              <w:t xml:space="preserve"> (Av.</w:t>
            </w:r>
            <w:proofErr w:type="gramEnd"/>
            <w:r w:rsidRPr="003152EF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Pr="003152EF">
              <w:rPr>
                <w:b/>
              </w:rPr>
              <w:t xml:space="preserve">l. </w:t>
            </w:r>
            <w:proofErr w:type="spellStart"/>
            <w:r w:rsidRPr="003152EF">
              <w:rPr>
                <w:b/>
              </w:rPr>
              <w:t>Förbättr</w:t>
            </w:r>
            <w:proofErr w:type="spellEnd"/>
            <w:r w:rsidRPr="003152EF">
              <w:rPr>
                <w:b/>
              </w:rPr>
              <w:t>.)</w:t>
            </w:r>
          </w:p>
        </w:tc>
        <w:tc>
          <w:tcPr>
            <w:tcW w:w="1607" w:type="dxa"/>
          </w:tcPr>
          <w:p w14:paraId="0D090377" w14:textId="77777777" w:rsidR="003152EF" w:rsidRPr="003152EF" w:rsidRDefault="003152EF" w:rsidP="003152EF">
            <w:pPr>
              <w:rPr>
                <w:b/>
              </w:rPr>
            </w:pPr>
            <w:r w:rsidRPr="003152EF">
              <w:rPr>
                <w:b/>
              </w:rPr>
              <w:t>Standard/</w:t>
            </w:r>
            <w:r w:rsidRPr="003152EF">
              <w:rPr>
                <w:b/>
              </w:rPr>
              <w:br/>
              <w:t>Kravområde</w:t>
            </w:r>
          </w:p>
        </w:tc>
      </w:tr>
      <w:tr w:rsidR="003152EF" w14:paraId="2D082EEE" w14:textId="77777777" w:rsidTr="00073DEA">
        <w:trPr>
          <w:trHeight w:val="757"/>
        </w:trPr>
        <w:tc>
          <w:tcPr>
            <w:tcW w:w="1188" w:type="dxa"/>
          </w:tcPr>
          <w:p w14:paraId="20E44FF5" w14:textId="77777777" w:rsidR="003152EF" w:rsidRDefault="003152EF"/>
        </w:tc>
        <w:tc>
          <w:tcPr>
            <w:tcW w:w="8985" w:type="dxa"/>
          </w:tcPr>
          <w:p w14:paraId="71DC3827" w14:textId="77777777" w:rsidR="003152EF" w:rsidRDefault="003152EF"/>
        </w:tc>
        <w:tc>
          <w:tcPr>
            <w:tcW w:w="2186" w:type="dxa"/>
          </w:tcPr>
          <w:p w14:paraId="28631B51" w14:textId="77777777" w:rsidR="003152EF" w:rsidRDefault="003152EF"/>
        </w:tc>
        <w:tc>
          <w:tcPr>
            <w:tcW w:w="1607" w:type="dxa"/>
          </w:tcPr>
          <w:p w14:paraId="7D1BC2AC" w14:textId="77777777" w:rsidR="003152EF" w:rsidRDefault="003152EF"/>
        </w:tc>
      </w:tr>
      <w:tr w:rsidR="003152EF" w14:paraId="4BB6D5DA" w14:textId="77777777" w:rsidTr="00073DEA">
        <w:trPr>
          <w:trHeight w:val="711"/>
        </w:trPr>
        <w:tc>
          <w:tcPr>
            <w:tcW w:w="1188" w:type="dxa"/>
          </w:tcPr>
          <w:p w14:paraId="2DFD3069" w14:textId="77777777" w:rsidR="003152EF" w:rsidRDefault="003152EF"/>
        </w:tc>
        <w:tc>
          <w:tcPr>
            <w:tcW w:w="8985" w:type="dxa"/>
          </w:tcPr>
          <w:p w14:paraId="6536FEB7" w14:textId="77777777" w:rsidR="003152EF" w:rsidRDefault="003152EF"/>
        </w:tc>
        <w:tc>
          <w:tcPr>
            <w:tcW w:w="2186" w:type="dxa"/>
          </w:tcPr>
          <w:p w14:paraId="09D692C4" w14:textId="77777777" w:rsidR="003152EF" w:rsidRDefault="003152EF"/>
        </w:tc>
        <w:tc>
          <w:tcPr>
            <w:tcW w:w="1607" w:type="dxa"/>
          </w:tcPr>
          <w:p w14:paraId="07C92C58" w14:textId="77777777" w:rsidR="003152EF" w:rsidRDefault="003152EF"/>
        </w:tc>
      </w:tr>
      <w:tr w:rsidR="003152EF" w14:paraId="601B1585" w14:textId="77777777" w:rsidTr="00073DEA">
        <w:trPr>
          <w:trHeight w:val="694"/>
        </w:trPr>
        <w:tc>
          <w:tcPr>
            <w:tcW w:w="1188" w:type="dxa"/>
          </w:tcPr>
          <w:p w14:paraId="4036FAA4" w14:textId="77777777" w:rsidR="003152EF" w:rsidRDefault="003152EF"/>
        </w:tc>
        <w:tc>
          <w:tcPr>
            <w:tcW w:w="8985" w:type="dxa"/>
          </w:tcPr>
          <w:p w14:paraId="183A3561" w14:textId="77777777" w:rsidR="003152EF" w:rsidRDefault="003152EF"/>
        </w:tc>
        <w:tc>
          <w:tcPr>
            <w:tcW w:w="2186" w:type="dxa"/>
          </w:tcPr>
          <w:p w14:paraId="0C1E8EE0" w14:textId="77777777" w:rsidR="003152EF" w:rsidRDefault="003152EF"/>
        </w:tc>
        <w:tc>
          <w:tcPr>
            <w:tcW w:w="1607" w:type="dxa"/>
          </w:tcPr>
          <w:p w14:paraId="0B5BE98A" w14:textId="77777777" w:rsidR="003152EF" w:rsidRDefault="003152EF"/>
        </w:tc>
      </w:tr>
      <w:tr w:rsidR="003152EF" w14:paraId="10C485AF" w14:textId="77777777" w:rsidTr="00073DEA">
        <w:trPr>
          <w:trHeight w:val="703"/>
        </w:trPr>
        <w:tc>
          <w:tcPr>
            <w:tcW w:w="1188" w:type="dxa"/>
          </w:tcPr>
          <w:p w14:paraId="0A15669D" w14:textId="77777777" w:rsidR="003152EF" w:rsidRDefault="003152EF"/>
        </w:tc>
        <w:tc>
          <w:tcPr>
            <w:tcW w:w="8985" w:type="dxa"/>
          </w:tcPr>
          <w:p w14:paraId="720E3999" w14:textId="77777777" w:rsidR="003152EF" w:rsidRDefault="003152EF"/>
        </w:tc>
        <w:tc>
          <w:tcPr>
            <w:tcW w:w="2186" w:type="dxa"/>
          </w:tcPr>
          <w:p w14:paraId="26C49500" w14:textId="77777777" w:rsidR="003152EF" w:rsidRDefault="003152EF"/>
        </w:tc>
        <w:tc>
          <w:tcPr>
            <w:tcW w:w="1607" w:type="dxa"/>
          </w:tcPr>
          <w:p w14:paraId="5E94E290" w14:textId="77777777" w:rsidR="003152EF" w:rsidRDefault="003152EF"/>
        </w:tc>
      </w:tr>
      <w:tr w:rsidR="00073DEA" w14:paraId="539E0532" w14:textId="77777777" w:rsidTr="00073DEA">
        <w:trPr>
          <w:trHeight w:val="703"/>
        </w:trPr>
        <w:tc>
          <w:tcPr>
            <w:tcW w:w="1188" w:type="dxa"/>
          </w:tcPr>
          <w:p w14:paraId="5E49361B" w14:textId="77777777" w:rsidR="00073DEA" w:rsidRDefault="00073DEA"/>
        </w:tc>
        <w:tc>
          <w:tcPr>
            <w:tcW w:w="8985" w:type="dxa"/>
          </w:tcPr>
          <w:p w14:paraId="39AD981B" w14:textId="77777777" w:rsidR="00073DEA" w:rsidRDefault="00073DEA"/>
        </w:tc>
        <w:tc>
          <w:tcPr>
            <w:tcW w:w="2186" w:type="dxa"/>
          </w:tcPr>
          <w:p w14:paraId="53B105AB" w14:textId="77777777" w:rsidR="00073DEA" w:rsidRDefault="00073DEA"/>
        </w:tc>
        <w:tc>
          <w:tcPr>
            <w:tcW w:w="1607" w:type="dxa"/>
          </w:tcPr>
          <w:p w14:paraId="4933645C" w14:textId="77777777" w:rsidR="00073DEA" w:rsidRDefault="00073DEA"/>
        </w:tc>
      </w:tr>
      <w:tr w:rsidR="00073DEA" w14:paraId="634C1885" w14:textId="77777777" w:rsidTr="00073DEA">
        <w:trPr>
          <w:trHeight w:val="703"/>
        </w:trPr>
        <w:tc>
          <w:tcPr>
            <w:tcW w:w="1188" w:type="dxa"/>
          </w:tcPr>
          <w:p w14:paraId="703A3EF4" w14:textId="77777777" w:rsidR="00073DEA" w:rsidRDefault="00073DEA">
            <w:bookmarkStart w:id="0" w:name="_GoBack"/>
            <w:bookmarkEnd w:id="0"/>
          </w:p>
        </w:tc>
        <w:tc>
          <w:tcPr>
            <w:tcW w:w="8985" w:type="dxa"/>
          </w:tcPr>
          <w:p w14:paraId="058E1726" w14:textId="77777777" w:rsidR="00073DEA" w:rsidRDefault="00073DEA"/>
        </w:tc>
        <w:tc>
          <w:tcPr>
            <w:tcW w:w="2186" w:type="dxa"/>
          </w:tcPr>
          <w:p w14:paraId="371AADB3" w14:textId="77777777" w:rsidR="00073DEA" w:rsidRDefault="00073DEA"/>
        </w:tc>
        <w:tc>
          <w:tcPr>
            <w:tcW w:w="1607" w:type="dxa"/>
          </w:tcPr>
          <w:p w14:paraId="15867BE7" w14:textId="77777777" w:rsidR="00073DEA" w:rsidRDefault="00073DEA"/>
        </w:tc>
      </w:tr>
    </w:tbl>
    <w:p w14:paraId="79558AB8" w14:textId="77777777" w:rsidR="003152EF" w:rsidRDefault="003152EF"/>
    <w:sectPr w:rsidR="003152EF" w:rsidSect="003152EF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889C0" w14:textId="77777777" w:rsidR="001F3700" w:rsidRDefault="001F3700" w:rsidP="001F3700">
      <w:r>
        <w:separator/>
      </w:r>
    </w:p>
  </w:endnote>
  <w:endnote w:type="continuationSeparator" w:id="0">
    <w:p w14:paraId="43CCF42A" w14:textId="77777777" w:rsidR="001F3700" w:rsidRDefault="001F3700" w:rsidP="001F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A757" w14:textId="77777777" w:rsidR="001F3700" w:rsidRDefault="001F3700">
    <w:pPr>
      <w:pStyle w:val="Sidfot"/>
    </w:pPr>
    <w:r>
      <w:t>Rev. 1, 2018-03-10, MR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08D7" w14:textId="77777777" w:rsidR="001F3700" w:rsidRDefault="001F3700" w:rsidP="001F3700">
      <w:r>
        <w:separator/>
      </w:r>
    </w:p>
  </w:footnote>
  <w:footnote w:type="continuationSeparator" w:id="0">
    <w:p w14:paraId="2270240D" w14:textId="77777777" w:rsidR="001F3700" w:rsidRDefault="001F3700" w:rsidP="001F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EF"/>
    <w:rsid w:val="00073DEA"/>
    <w:rsid w:val="001F3700"/>
    <w:rsid w:val="003152EF"/>
    <w:rsid w:val="005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F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3152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152EF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F37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F3700"/>
  </w:style>
  <w:style w:type="paragraph" w:styleId="Sidfot">
    <w:name w:val="footer"/>
    <w:basedOn w:val="Normal"/>
    <w:link w:val="SidfotChar"/>
    <w:uiPriority w:val="99"/>
    <w:unhideWhenUsed/>
    <w:rsid w:val="001F37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F37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3152E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152EF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F37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F3700"/>
  </w:style>
  <w:style w:type="paragraph" w:styleId="Sidfot">
    <w:name w:val="footer"/>
    <w:basedOn w:val="Normal"/>
    <w:link w:val="SidfotChar"/>
    <w:uiPriority w:val="99"/>
    <w:unhideWhenUsed/>
    <w:rsid w:val="001F37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F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Rignell</dc:creator>
  <cp:keywords/>
  <dc:description/>
  <cp:lastModifiedBy>Magnus Rignell</cp:lastModifiedBy>
  <cp:revision>2</cp:revision>
  <dcterms:created xsi:type="dcterms:W3CDTF">2018-03-20T19:49:00Z</dcterms:created>
  <dcterms:modified xsi:type="dcterms:W3CDTF">2018-03-20T20:57:00Z</dcterms:modified>
</cp:coreProperties>
</file>